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9C" w:rsidRPr="00901D52" w:rsidRDefault="00F06289" w:rsidP="00C532C9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E1089C" w:rsidRPr="00901D52">
        <w:rPr>
          <w:rFonts w:ascii="Arial" w:hAnsi="Arial" w:cs="Arial"/>
          <w:b/>
          <w:sz w:val="20"/>
          <w:szCs w:val="20"/>
        </w:rPr>
        <w:t xml:space="preserve"> do SIWZ</w:t>
      </w:r>
    </w:p>
    <w:p w:rsidR="00E1089C" w:rsidRPr="009607CE" w:rsidRDefault="00E1089C" w:rsidP="00C532C9">
      <w:pPr>
        <w:spacing w:after="0"/>
        <w:rPr>
          <w:rFonts w:ascii="Arial" w:hAnsi="Arial" w:cs="Arial"/>
          <w:sz w:val="18"/>
          <w:szCs w:val="18"/>
        </w:rPr>
      </w:pPr>
      <w:r w:rsidRPr="009607CE">
        <w:rPr>
          <w:rFonts w:ascii="Arial" w:hAnsi="Arial" w:cs="Arial"/>
          <w:sz w:val="18"/>
          <w:szCs w:val="18"/>
        </w:rPr>
        <w:t xml:space="preserve">Nr sprawy: </w:t>
      </w:r>
      <w:r w:rsidR="00F06289" w:rsidRPr="008929DC">
        <w:rPr>
          <w:rFonts w:cs="Calibri"/>
          <w:b/>
          <w:color w:val="000000"/>
          <w:highlight w:val="white"/>
        </w:rPr>
        <w:t>FOP.27.271.1.2017</w:t>
      </w:r>
      <w:r w:rsidR="00F06289" w:rsidRPr="008929DC">
        <w:rPr>
          <w:rFonts w:cs="Calibri"/>
          <w:b/>
          <w:color w:val="000000"/>
        </w:rPr>
        <w:t>.</w:t>
      </w:r>
    </w:p>
    <w:p w:rsidR="00E1089C" w:rsidRDefault="00E1089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06289" w:rsidRPr="008929DC" w:rsidRDefault="00F06289" w:rsidP="00F06289">
      <w:pPr>
        <w:tabs>
          <w:tab w:val="left" w:pos="6237"/>
        </w:tabs>
        <w:spacing w:after="0" w:line="360" w:lineRule="auto"/>
        <w:jc w:val="center"/>
        <w:rPr>
          <w:rFonts w:cs="Calibri"/>
          <w:b/>
          <w:u w:val="single"/>
        </w:rPr>
      </w:pPr>
      <w:r>
        <w:rPr>
          <w:rFonts w:cs="Calibri"/>
          <w:b/>
        </w:rPr>
        <w:t xml:space="preserve">                                                                                             </w:t>
      </w:r>
      <w:r w:rsidRPr="008929DC">
        <w:rPr>
          <w:rFonts w:cs="Calibri"/>
          <w:b/>
          <w:u w:val="single"/>
        </w:rPr>
        <w:t>Zamawiający: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Gmina Jordanów Śląski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Ul. Wrocławska 55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55-065 Jordanów Śląski</w:t>
      </w:r>
    </w:p>
    <w:p w:rsidR="00E1089C" w:rsidRPr="00901D52" w:rsidRDefault="00E1089C" w:rsidP="00F06289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09"/>
      </w:tblGrid>
      <w:tr w:rsidR="00D02EE3" w:rsidRPr="00901D52" w:rsidTr="00D02EE3">
        <w:trPr>
          <w:trHeight w:val="3230"/>
        </w:trPr>
        <w:tc>
          <w:tcPr>
            <w:tcW w:w="9209" w:type="dxa"/>
          </w:tcPr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Wykonawca:</w:t>
            </w:r>
          </w:p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 xml:space="preserve">e-mail: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………………………………………………………………………………………………………………………………………………………………………………………………………...</w:t>
            </w:r>
          </w:p>
          <w:p w:rsidR="000A7B41" w:rsidRDefault="000A7B41" w:rsidP="000A7B41">
            <w:pPr>
              <w:spacing w:after="0" w:line="48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D02EE3" w:rsidRDefault="00D02EE3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7B41" w:rsidRPr="00901D52" w:rsidRDefault="000A7B41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E5C60" w:rsidRDefault="004E5C60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E1089C" w:rsidRPr="00901D52" w:rsidRDefault="00E1089C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E1089C" w:rsidRPr="00901D52" w:rsidRDefault="00E1089C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7CE" w:rsidRDefault="00E1089C" w:rsidP="009607CE">
      <w:pPr>
        <w:jc w:val="center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901D52">
        <w:rPr>
          <w:rFonts w:ascii="Arial" w:hAnsi="Arial" w:cs="Arial"/>
          <w:sz w:val="20"/>
          <w:szCs w:val="20"/>
        </w:rPr>
        <w:t>pn.:</w:t>
      </w:r>
    </w:p>
    <w:p w:rsidR="00F06289" w:rsidRPr="002D6381" w:rsidRDefault="00F06289" w:rsidP="00F06289">
      <w:pPr>
        <w:widowControl w:val="0"/>
        <w:adjustRightInd w:val="0"/>
        <w:jc w:val="center"/>
        <w:rPr>
          <w:rFonts w:cs="Calibri"/>
          <w:b/>
          <w:color w:val="000000"/>
          <w:highlight w:val="white"/>
        </w:rPr>
      </w:pPr>
      <w:r w:rsidRPr="002D6381">
        <w:rPr>
          <w:rFonts w:cs="Calibri"/>
          <w:b/>
          <w:color w:val="000000"/>
          <w:highlight w:val="white"/>
        </w:rPr>
        <w:t>PRZEBUDOWA DRÓG POWIATOWYCH POLEGAJĄCA NA BUDOWIE CHODNIKÓW W MIEJSCOWOŚCI DANKOWICE  I POPOWICE, GMINA JORDANÓW ŚLĄSKI</w:t>
      </w:r>
    </w:p>
    <w:p w:rsidR="009607CE" w:rsidRDefault="00F06289" w:rsidP="00F06289">
      <w:pPr>
        <w:tabs>
          <w:tab w:val="left" w:pos="5085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:rsidR="00E1089C" w:rsidRPr="009607CE" w:rsidRDefault="00E1089C" w:rsidP="00F06289">
      <w:pPr>
        <w:spacing w:after="0"/>
        <w:rPr>
          <w:rFonts w:ascii="Arial" w:hAnsi="Arial" w:cs="Arial"/>
          <w:b/>
          <w:sz w:val="18"/>
          <w:szCs w:val="18"/>
        </w:rPr>
      </w:pPr>
      <w:r w:rsidRPr="00901D52">
        <w:rPr>
          <w:rFonts w:ascii="Arial" w:hAnsi="Arial" w:cs="Arial"/>
          <w:i/>
          <w:sz w:val="20"/>
          <w:szCs w:val="20"/>
        </w:rPr>
        <w:t xml:space="preserve"> </w:t>
      </w:r>
      <w:r w:rsidRPr="00901D52">
        <w:rPr>
          <w:rFonts w:ascii="Arial" w:hAnsi="Arial" w:cs="Arial"/>
          <w:sz w:val="20"/>
          <w:szCs w:val="20"/>
        </w:rPr>
        <w:t xml:space="preserve">prowadzonego pod </w:t>
      </w:r>
      <w:r>
        <w:rPr>
          <w:rFonts w:ascii="Arial" w:hAnsi="Arial" w:cs="Arial"/>
          <w:sz w:val="20"/>
          <w:szCs w:val="20"/>
        </w:rPr>
        <w:t xml:space="preserve">nr sprawy: </w:t>
      </w:r>
      <w:r w:rsidR="00F06289" w:rsidRPr="008929DC">
        <w:rPr>
          <w:rFonts w:cs="Calibri"/>
          <w:b/>
          <w:color w:val="000000"/>
          <w:highlight w:val="white"/>
        </w:rPr>
        <w:t>FOP.27.271.1.2017</w:t>
      </w:r>
      <w:r w:rsidRPr="00901D52">
        <w:rPr>
          <w:rFonts w:ascii="Arial" w:hAnsi="Arial" w:cs="Arial"/>
          <w:i/>
          <w:sz w:val="20"/>
          <w:szCs w:val="20"/>
        </w:rPr>
        <w:t xml:space="preserve">, </w:t>
      </w:r>
      <w:r w:rsidRPr="00901D52">
        <w:rPr>
          <w:rFonts w:ascii="Arial" w:hAnsi="Arial" w:cs="Arial"/>
          <w:sz w:val="20"/>
          <w:szCs w:val="20"/>
        </w:rPr>
        <w:t>oświadczam, co następuje:</w:t>
      </w:r>
    </w:p>
    <w:p w:rsidR="00E1089C" w:rsidRPr="00901D52" w:rsidRDefault="00E1089C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Default="00E1089C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OŚWIADCZENIA DOTYCZĄCE WYKONAWCY:</w:t>
      </w:r>
    </w:p>
    <w:p w:rsidR="00D02EE3" w:rsidRDefault="00D02EE3" w:rsidP="00D02EE3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>art. 24 ust 1 pkt 12-23 ustawy Pzp.</w:t>
      </w:r>
    </w:p>
    <w:p w:rsidR="00E1089C" w:rsidRPr="00901D52" w:rsidRDefault="00E1089C" w:rsidP="001E39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 xml:space="preserve">art. 24 ust. 5 </w:t>
      </w:r>
      <w:r>
        <w:rPr>
          <w:rFonts w:ascii="Arial" w:hAnsi="Arial" w:cs="Arial"/>
          <w:sz w:val="20"/>
          <w:szCs w:val="20"/>
        </w:rPr>
        <w:t xml:space="preserve">pkt. 1 </w:t>
      </w:r>
      <w:r w:rsidRPr="00901D52">
        <w:rPr>
          <w:rFonts w:ascii="Arial" w:hAnsi="Arial" w:cs="Arial"/>
          <w:sz w:val="20"/>
          <w:szCs w:val="20"/>
        </w:rPr>
        <w:t>ustawy Pzp  .</w:t>
      </w:r>
    </w:p>
    <w:p w:rsidR="00E1089C" w:rsidRPr="00901D52" w:rsidRDefault="00E1089C" w:rsidP="001E397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………….……. r.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02EE3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…. ustawy Pzp </w:t>
      </w:r>
      <w:r w:rsidRPr="00901D5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0"/>
          <w:szCs w:val="20"/>
        </w:rPr>
        <w:t xml:space="preserve">pkt. 1 </w:t>
      </w:r>
      <w:r w:rsidRPr="00901D52">
        <w:rPr>
          <w:rFonts w:ascii="Arial" w:hAnsi="Arial" w:cs="Arial"/>
          <w:i/>
          <w:sz w:val="20"/>
          <w:szCs w:val="20"/>
        </w:rPr>
        <w:t>ustawy Pzp).</w:t>
      </w:r>
      <w:r w:rsidRPr="00901D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C456F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901D52">
        <w:rPr>
          <w:rFonts w:ascii="Arial" w:hAnsi="Arial" w:cs="Arial"/>
          <w:sz w:val="20"/>
          <w:szCs w:val="20"/>
        </w:rPr>
        <w:t>ych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901D52">
        <w:rPr>
          <w:rFonts w:ascii="Arial" w:hAnsi="Arial" w:cs="Arial"/>
          <w:sz w:val="20"/>
          <w:szCs w:val="20"/>
        </w:rPr>
        <w:t>tów</w:t>
      </w:r>
      <w:proofErr w:type="spellEnd"/>
      <w:r w:rsidRPr="00901D52">
        <w:rPr>
          <w:rFonts w:ascii="Arial" w:hAnsi="Arial" w:cs="Arial"/>
          <w:sz w:val="20"/>
          <w:szCs w:val="20"/>
        </w:rPr>
        <w:t>, na którego/</w:t>
      </w:r>
      <w:proofErr w:type="spellStart"/>
      <w:r w:rsidRPr="00901D52">
        <w:rPr>
          <w:rFonts w:ascii="Arial" w:hAnsi="Arial" w:cs="Arial"/>
          <w:sz w:val="20"/>
          <w:szCs w:val="20"/>
        </w:rPr>
        <w:t>ych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901D52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901D52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01D52"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D02EE3" w:rsidRDefault="00D02EE3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901D52">
        <w:rPr>
          <w:rFonts w:ascii="Arial" w:hAnsi="Arial" w:cs="Arial"/>
          <w:sz w:val="20"/>
          <w:szCs w:val="20"/>
        </w:rPr>
        <w:t>ych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901D52">
        <w:rPr>
          <w:rFonts w:ascii="Arial" w:hAnsi="Arial" w:cs="Arial"/>
          <w:sz w:val="20"/>
          <w:szCs w:val="20"/>
        </w:rPr>
        <w:t>tów</w:t>
      </w:r>
      <w:proofErr w:type="spellEnd"/>
      <w:r w:rsidRPr="00901D52">
        <w:rPr>
          <w:rFonts w:ascii="Arial" w:hAnsi="Arial" w:cs="Arial"/>
          <w:sz w:val="20"/>
          <w:szCs w:val="20"/>
        </w:rPr>
        <w:t>, będącego/</w:t>
      </w:r>
      <w:proofErr w:type="spellStart"/>
      <w:r w:rsidRPr="00901D52">
        <w:rPr>
          <w:rFonts w:ascii="Arial" w:hAnsi="Arial" w:cs="Arial"/>
          <w:sz w:val="20"/>
          <w:szCs w:val="20"/>
        </w:rPr>
        <w:t>ych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901D52">
        <w:rPr>
          <w:rFonts w:ascii="Arial" w:hAnsi="Arial" w:cs="Arial"/>
          <w:sz w:val="20"/>
          <w:szCs w:val="20"/>
        </w:rPr>
        <w:t>ami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901D52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901D52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02EE3" w:rsidRDefault="00D02EE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01D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sectPr w:rsidR="00E1089C" w:rsidRPr="00901D52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942" w:rsidRDefault="00CB6942" w:rsidP="0038231F">
      <w:pPr>
        <w:spacing w:after="0" w:line="240" w:lineRule="auto"/>
      </w:pPr>
      <w:r>
        <w:separator/>
      </w:r>
    </w:p>
  </w:endnote>
  <w:endnote w:type="continuationSeparator" w:id="0">
    <w:p w:rsidR="00CB6942" w:rsidRDefault="00CB69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89C" w:rsidRPr="0027560C" w:rsidRDefault="00A81256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E1089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E5C60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E1089C" w:rsidRDefault="00E108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942" w:rsidRDefault="00CB6942" w:rsidP="0038231F">
      <w:pPr>
        <w:spacing w:after="0" w:line="240" w:lineRule="auto"/>
      </w:pPr>
      <w:r>
        <w:separator/>
      </w:r>
    </w:p>
  </w:footnote>
  <w:footnote w:type="continuationSeparator" w:id="0">
    <w:p w:rsidR="00CB6942" w:rsidRDefault="00CB69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997"/>
    <w:rsid w:val="00011512"/>
    <w:rsid w:val="000318CF"/>
    <w:rsid w:val="000613EB"/>
    <w:rsid w:val="000809B6"/>
    <w:rsid w:val="000817F4"/>
    <w:rsid w:val="000A7B41"/>
    <w:rsid w:val="000B1025"/>
    <w:rsid w:val="000B1F47"/>
    <w:rsid w:val="000C021E"/>
    <w:rsid w:val="000D03AF"/>
    <w:rsid w:val="000D73C4"/>
    <w:rsid w:val="000E08A2"/>
    <w:rsid w:val="000E4D37"/>
    <w:rsid w:val="000F1229"/>
    <w:rsid w:val="000F2452"/>
    <w:rsid w:val="000F4C8A"/>
    <w:rsid w:val="0010384A"/>
    <w:rsid w:val="00103B61"/>
    <w:rsid w:val="0011121A"/>
    <w:rsid w:val="001355D6"/>
    <w:rsid w:val="00140C7F"/>
    <w:rsid w:val="001448FB"/>
    <w:rsid w:val="001670F2"/>
    <w:rsid w:val="001807BF"/>
    <w:rsid w:val="00190D6E"/>
    <w:rsid w:val="00193E01"/>
    <w:rsid w:val="001957C5"/>
    <w:rsid w:val="001A00BC"/>
    <w:rsid w:val="001B5D4C"/>
    <w:rsid w:val="001C6945"/>
    <w:rsid w:val="001D3A19"/>
    <w:rsid w:val="001D4533"/>
    <w:rsid w:val="001D4C90"/>
    <w:rsid w:val="001E3977"/>
    <w:rsid w:val="001F4C82"/>
    <w:rsid w:val="002038AA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4039"/>
    <w:rsid w:val="003416FE"/>
    <w:rsid w:val="0034230E"/>
    <w:rsid w:val="003636E7"/>
    <w:rsid w:val="003761EA"/>
    <w:rsid w:val="0038231F"/>
    <w:rsid w:val="00392EC7"/>
    <w:rsid w:val="003B214C"/>
    <w:rsid w:val="003B295A"/>
    <w:rsid w:val="003B3269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26E1"/>
    <w:rsid w:val="004E5C6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6E6B"/>
    <w:rsid w:val="005641F0"/>
    <w:rsid w:val="005A73FB"/>
    <w:rsid w:val="005E176A"/>
    <w:rsid w:val="00616549"/>
    <w:rsid w:val="006407E8"/>
    <w:rsid w:val="006440B0"/>
    <w:rsid w:val="0064500B"/>
    <w:rsid w:val="00646512"/>
    <w:rsid w:val="00661B3E"/>
    <w:rsid w:val="00667E41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68BC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666D5"/>
    <w:rsid w:val="00874044"/>
    <w:rsid w:val="00875011"/>
    <w:rsid w:val="00892E48"/>
    <w:rsid w:val="008A5BE7"/>
    <w:rsid w:val="008C6DF8"/>
    <w:rsid w:val="008D0487"/>
    <w:rsid w:val="008E1B18"/>
    <w:rsid w:val="008E3274"/>
    <w:rsid w:val="008F3818"/>
    <w:rsid w:val="00901D52"/>
    <w:rsid w:val="009129F3"/>
    <w:rsid w:val="00920F98"/>
    <w:rsid w:val="009301A2"/>
    <w:rsid w:val="009375EB"/>
    <w:rsid w:val="009469C7"/>
    <w:rsid w:val="00956C26"/>
    <w:rsid w:val="009607CE"/>
    <w:rsid w:val="00972A4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AED"/>
    <w:rsid w:val="00A3431A"/>
    <w:rsid w:val="00A347DE"/>
    <w:rsid w:val="00A36E95"/>
    <w:rsid w:val="00A46BEF"/>
    <w:rsid w:val="00A56074"/>
    <w:rsid w:val="00A56607"/>
    <w:rsid w:val="00A62798"/>
    <w:rsid w:val="00A776FE"/>
    <w:rsid w:val="00A81256"/>
    <w:rsid w:val="00AA3CD3"/>
    <w:rsid w:val="00AB39E6"/>
    <w:rsid w:val="00AB5E32"/>
    <w:rsid w:val="00AB71A8"/>
    <w:rsid w:val="00AC7F5E"/>
    <w:rsid w:val="00AE6FF2"/>
    <w:rsid w:val="00AF33BF"/>
    <w:rsid w:val="00AF69CC"/>
    <w:rsid w:val="00B01B85"/>
    <w:rsid w:val="00B119F4"/>
    <w:rsid w:val="00B15219"/>
    <w:rsid w:val="00B154B4"/>
    <w:rsid w:val="00B22BBE"/>
    <w:rsid w:val="00B3448D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26F6"/>
    <w:rsid w:val="00C532C9"/>
    <w:rsid w:val="00C57DEB"/>
    <w:rsid w:val="00C75633"/>
    <w:rsid w:val="00CA5F28"/>
    <w:rsid w:val="00CB6942"/>
    <w:rsid w:val="00CC6896"/>
    <w:rsid w:val="00CD2B5E"/>
    <w:rsid w:val="00CE6400"/>
    <w:rsid w:val="00CF4A74"/>
    <w:rsid w:val="00D02EE3"/>
    <w:rsid w:val="00D34D9A"/>
    <w:rsid w:val="00D409DE"/>
    <w:rsid w:val="00D42C9B"/>
    <w:rsid w:val="00D47D38"/>
    <w:rsid w:val="00D7532C"/>
    <w:rsid w:val="00D9493C"/>
    <w:rsid w:val="00DB70B3"/>
    <w:rsid w:val="00DC2B1F"/>
    <w:rsid w:val="00DC3F44"/>
    <w:rsid w:val="00DD146A"/>
    <w:rsid w:val="00DD3E9D"/>
    <w:rsid w:val="00DE73EE"/>
    <w:rsid w:val="00E1089C"/>
    <w:rsid w:val="00E14552"/>
    <w:rsid w:val="00E15D59"/>
    <w:rsid w:val="00E21B42"/>
    <w:rsid w:val="00E30517"/>
    <w:rsid w:val="00E42CC3"/>
    <w:rsid w:val="00E55512"/>
    <w:rsid w:val="00E5713F"/>
    <w:rsid w:val="00E86A2B"/>
    <w:rsid w:val="00EA74CD"/>
    <w:rsid w:val="00EB3286"/>
    <w:rsid w:val="00EC291E"/>
    <w:rsid w:val="00EE4535"/>
    <w:rsid w:val="00EE7725"/>
    <w:rsid w:val="00EF741B"/>
    <w:rsid w:val="00EF74CA"/>
    <w:rsid w:val="00F014B6"/>
    <w:rsid w:val="00F053EC"/>
    <w:rsid w:val="00F06289"/>
    <w:rsid w:val="00F2074D"/>
    <w:rsid w:val="00F33AC3"/>
    <w:rsid w:val="00F365F2"/>
    <w:rsid w:val="00F54680"/>
    <w:rsid w:val="00FB5CBA"/>
    <w:rsid w:val="00FB7965"/>
    <w:rsid w:val="00FC0667"/>
    <w:rsid w:val="00FE779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7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locked/>
    <w:rsid w:val="000A7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Sawicka</cp:lastModifiedBy>
  <cp:revision>6</cp:revision>
  <cp:lastPrinted>2017-09-13T09:43:00Z</cp:lastPrinted>
  <dcterms:created xsi:type="dcterms:W3CDTF">2017-08-24T08:34:00Z</dcterms:created>
  <dcterms:modified xsi:type="dcterms:W3CDTF">2017-09-13T09:43:00Z</dcterms:modified>
</cp:coreProperties>
</file>